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909" w:rsidRPr="00B96C83" w:rsidRDefault="00341909" w:rsidP="00341909">
      <w:pPr>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341909" w:rsidRPr="00B96C83" w:rsidRDefault="00341909" w:rsidP="00341909">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341909" w:rsidRDefault="00341909" w:rsidP="00341909">
      <w:pPr>
        <w:autoSpaceDE w:val="0"/>
        <w:autoSpaceDN w:val="0"/>
        <w:adjustRightInd w:val="0"/>
        <w:spacing w:after="0" w:line="240" w:lineRule="auto"/>
        <w:ind w:firstLine="540"/>
        <w:jc w:val="both"/>
        <w:rPr>
          <w:rFonts w:ascii="Times New Roman" w:hAnsi="Times New Roman"/>
          <w:sz w:val="28"/>
          <w:szCs w:val="28"/>
        </w:rPr>
      </w:pPr>
    </w:p>
    <w:p w:rsidR="00341909" w:rsidRPr="004B337D" w:rsidRDefault="00341909" w:rsidP="00341909">
      <w:pPr>
        <w:autoSpaceDE w:val="0"/>
        <w:autoSpaceDN w:val="0"/>
        <w:adjustRightInd w:val="0"/>
        <w:spacing w:after="0" w:line="240" w:lineRule="auto"/>
        <w:ind w:firstLine="540"/>
        <w:jc w:val="both"/>
        <w:rPr>
          <w:rFonts w:ascii="Times New Roman" w:hAnsi="Times New Roman"/>
          <w:b/>
          <w:color w:val="0070C0"/>
          <w:sz w:val="28"/>
          <w:szCs w:val="28"/>
        </w:rPr>
      </w:pPr>
      <w:r w:rsidRPr="004B337D">
        <w:rPr>
          <w:rFonts w:ascii="Times New Roman" w:hAnsi="Times New Roman"/>
          <w:b/>
          <w:color w:val="0070C0"/>
          <w:sz w:val="28"/>
          <w:szCs w:val="28"/>
        </w:rPr>
        <w:t>ЧТО ТАКОЕ КОРРУПЦИЯ</w:t>
      </w:r>
      <w:r w:rsidRPr="00CC3007">
        <w:rPr>
          <w:rFonts w:ascii="Times New Roman" w:hAnsi="Times New Roman"/>
          <w:b/>
          <w:color w:val="0070C0"/>
          <w:sz w:val="28"/>
          <w:szCs w:val="28"/>
        </w:rPr>
        <w:t>?</w:t>
      </w:r>
    </w:p>
    <w:p w:rsidR="00341909" w:rsidRDefault="00341909" w:rsidP="00341909">
      <w:pPr>
        <w:autoSpaceDE w:val="0"/>
        <w:autoSpaceDN w:val="0"/>
        <w:adjustRightInd w:val="0"/>
        <w:spacing w:after="0" w:line="240" w:lineRule="auto"/>
        <w:ind w:firstLine="540"/>
        <w:jc w:val="both"/>
        <w:rPr>
          <w:rFonts w:ascii="Times New Roman" w:hAnsi="Times New Roman"/>
          <w:sz w:val="28"/>
          <w:szCs w:val="28"/>
        </w:rPr>
      </w:pPr>
    </w:p>
    <w:p w:rsidR="00341909" w:rsidRPr="004B337D" w:rsidRDefault="00341909" w:rsidP="00341909">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b/>
          <w:color w:val="FF0000"/>
          <w:sz w:val="28"/>
          <w:szCs w:val="28"/>
        </w:rPr>
        <w:t>КОРРУПЦИЯ</w:t>
      </w:r>
      <w:r w:rsidRPr="004B337D">
        <w:rPr>
          <w:rFonts w:ascii="Times New Roman" w:hAnsi="Times New Roman"/>
          <w:sz w:val="28"/>
          <w:szCs w:val="28"/>
        </w:rPr>
        <w:t>:</w:t>
      </w:r>
    </w:p>
    <w:p w:rsidR="00341909" w:rsidRPr="004B337D" w:rsidRDefault="00341909" w:rsidP="00341909">
      <w:pPr>
        <w:autoSpaceDE w:val="0"/>
        <w:autoSpaceDN w:val="0"/>
        <w:adjustRightInd w:val="0"/>
        <w:spacing w:after="0" w:line="240" w:lineRule="auto"/>
        <w:ind w:firstLine="540"/>
        <w:jc w:val="both"/>
        <w:rPr>
          <w:rFonts w:ascii="Times New Roman" w:hAnsi="Times New Roman"/>
          <w:sz w:val="28"/>
          <w:szCs w:val="28"/>
        </w:rPr>
      </w:pPr>
      <w:bookmarkStart w:id="1" w:name="Par1"/>
      <w:bookmarkEnd w:id="1"/>
      <w:r w:rsidRPr="004B337D">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41909" w:rsidRDefault="00341909" w:rsidP="00341909">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sz w:val="28"/>
          <w:szCs w:val="28"/>
        </w:rPr>
        <w:t xml:space="preserve">б) совершение деяний, указанных в </w:t>
      </w:r>
      <w:hyperlink w:anchor="Par1" w:history="1">
        <w:r w:rsidRPr="004B337D">
          <w:rPr>
            <w:rFonts w:ascii="Times New Roman" w:hAnsi="Times New Roman"/>
            <w:sz w:val="28"/>
            <w:szCs w:val="28"/>
          </w:rPr>
          <w:t>подпункте «а</w:t>
        </w:r>
      </w:hyperlink>
      <w:r w:rsidRPr="004B337D">
        <w:rPr>
          <w:rFonts w:ascii="Times New Roman" w:hAnsi="Times New Roman"/>
          <w:sz w:val="28"/>
          <w:szCs w:val="28"/>
        </w:rPr>
        <w:t xml:space="preserve">» настоящего пункта, </w:t>
      </w:r>
      <w:r>
        <w:rPr>
          <w:rFonts w:ascii="Times New Roman" w:hAnsi="Times New Roman"/>
          <w:sz w:val="28"/>
          <w:szCs w:val="28"/>
        </w:rPr>
        <w:br/>
      </w:r>
      <w:r w:rsidRPr="004B337D">
        <w:rPr>
          <w:rFonts w:ascii="Times New Roman" w:hAnsi="Times New Roman"/>
          <w:sz w:val="28"/>
          <w:szCs w:val="28"/>
        </w:rPr>
        <w:t>от имени или в интересах юридического лица</w:t>
      </w:r>
      <w:r>
        <w:rPr>
          <w:rFonts w:ascii="Times New Roman" w:hAnsi="Times New Roman"/>
          <w:sz w:val="28"/>
          <w:szCs w:val="28"/>
        </w:rPr>
        <w:t>.</w:t>
      </w:r>
    </w:p>
    <w:p w:rsidR="00341909" w:rsidRDefault="00341909" w:rsidP="00341909">
      <w:pPr>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(Федеральный закон от 25 декабря 2008 года № 273-ФЗ </w:t>
      </w:r>
      <w:r>
        <w:rPr>
          <w:rFonts w:ascii="Times New Roman" w:hAnsi="Times New Roman"/>
          <w:i/>
          <w:sz w:val="28"/>
          <w:szCs w:val="28"/>
        </w:rPr>
        <w:br/>
        <w:t>«О противодействии коррупции»)</w:t>
      </w:r>
    </w:p>
    <w:p w:rsidR="00341909" w:rsidRDefault="00F84B2F" w:rsidP="00341909">
      <w:pPr>
        <w:rPr>
          <w:rFonts w:ascii="Times New Roman" w:hAnsi="Times New Roman"/>
          <w:sz w:val="28"/>
          <w:szCs w:val="28"/>
        </w:rPr>
      </w:pPr>
      <w:r>
        <w:rPr>
          <w:noProof/>
          <w:lang w:eastAsia="ru-RU"/>
        </w:rPr>
        <w:drawing>
          <wp:anchor distT="0" distB="0" distL="114300" distR="114300" simplePos="0" relativeHeight="251656704"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22" name="Рисунок 10" descr="Картинки по запросу деньги картинки фото">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деньги картинки фото">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1918335</wp:posOffset>
                </wp:positionH>
                <wp:positionV relativeFrom="paragraph">
                  <wp:posOffset>252095</wp:posOffset>
                </wp:positionV>
                <wp:extent cx="2952115" cy="791845"/>
                <wp:effectExtent l="13335" t="13970" r="15875" b="13335"/>
                <wp:wrapNone/>
                <wp:docPr id="2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791845"/>
                        </a:xfrm>
                        <a:prstGeom prst="rect">
                          <a:avLst/>
                        </a:prstGeom>
                        <a:solidFill>
                          <a:srgbClr val="4F81BD"/>
                        </a:solidFill>
                        <a:ln w="25400">
                          <a:solidFill>
                            <a:srgbClr val="243F60"/>
                          </a:solidFill>
                          <a:miter lim="800000"/>
                          <a:headEnd/>
                          <a:tailEnd/>
                        </a:ln>
                      </wps:spPr>
                      <wps:txbx>
                        <w:txbxContent>
                          <w:p w:rsidR="00341909" w:rsidRDefault="00341909" w:rsidP="00341909">
                            <w:pPr>
                              <w:pStyle w:val="a3"/>
                              <w:spacing w:before="0" w:beforeAutospacing="0" w:after="0" w:afterAutospacing="0"/>
                              <w:jc w:val="center"/>
                            </w:pPr>
                            <w:r w:rsidRPr="00E8333A">
                              <w:rPr>
                                <w:b/>
                                <w:bCs/>
                                <w:color w:val="FFFFFF"/>
                                <w:kern w:val="24"/>
                                <w:sz w:val="56"/>
                                <w:szCs w:val="56"/>
                              </w:rPr>
                              <w:t>ВЫГОДА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1.05pt;margin-top:19.85pt;width:232.45pt;height:62.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" fillcolor="#4f81bd" strokecolor="#243f60" strokeweight="2pt">
                <v:textbox>
                  <w:txbxContent>
                    <w:p w:rsidR="00341909" w:rsidRDefault="00341909" w:rsidP="00341909">
                      <w:pPr>
                        <w:pStyle w:val="a3"/>
                        <w:spacing w:before="0" w:beforeAutospacing="0" w:after="0" w:afterAutospacing="0"/>
                        <w:jc w:val="center"/>
                      </w:pPr>
                      <w:r w:rsidRPr="00E8333A">
                        <w:rPr>
                          <w:b/>
                          <w:bCs/>
                          <w:color w:val="FFFFFF"/>
                          <w:kern w:val="24"/>
                          <w:sz w:val="56"/>
                          <w:szCs w:val="56"/>
                        </w:rPr>
                        <w:t>ВЫГОДА</w:t>
                      </w:r>
                    </w:p>
                  </w:txbxContent>
                </v:textbox>
              </v:rect>
            </w:pict>
          </mc:Fallback>
        </mc:AlternateContent>
      </w:r>
    </w:p>
    <w:p w:rsidR="00341909" w:rsidRDefault="00F84B2F" w:rsidP="00341909">
      <w:pPr>
        <w:rPr>
          <w:rFonts w:ascii="Times New Roman" w:hAnsi="Times New Roman"/>
          <w:sz w:val="28"/>
          <w:szCs w:val="28"/>
        </w:rPr>
      </w:pPr>
      <w:r>
        <w:rPr>
          <w:noProof/>
          <w:lang w:eastAsia="ru-RU"/>
        </w:rPr>
        <mc:AlternateContent>
          <mc:Choice Requires="wps">
            <w:drawing>
              <wp:anchor distT="0" distB="0" distL="114300" distR="114300" simplePos="0" relativeHeight="251661824" behindDoc="0" locked="0" layoutInCell="1" allowOverlap="1">
                <wp:simplePos x="0" y="0"/>
                <wp:positionH relativeFrom="column">
                  <wp:posOffset>2577465</wp:posOffset>
                </wp:positionH>
                <wp:positionV relativeFrom="paragraph">
                  <wp:posOffset>300990</wp:posOffset>
                </wp:positionV>
                <wp:extent cx="1181100" cy="1428750"/>
                <wp:effectExtent l="72390" t="15240" r="13335" b="89535"/>
                <wp:wrapNone/>
                <wp:docPr id="15"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142875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" strokecolor="#4f81bd" strokeweight="2pt">
                <v:stroke endarrow="open"/>
                <v:shadow on="t" color="black" opacity="24903f" origin=",.5" offset="0,.55556mm"/>
              </v:shape>
            </w:pict>
          </mc:Fallback>
        </mc:AlternateContent>
      </w:r>
    </w:p>
    <w:p w:rsidR="00341909" w:rsidRDefault="00F84B2F" w:rsidP="00341909">
      <w:pPr>
        <w:rPr>
          <w:rFonts w:ascii="Times New Roman" w:hAnsi="Times New Roman"/>
          <w:sz w:val="28"/>
          <w:szCs w:val="28"/>
        </w:rPr>
      </w:pP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3387090</wp:posOffset>
                </wp:positionH>
                <wp:positionV relativeFrom="paragraph">
                  <wp:posOffset>320040</wp:posOffset>
                </wp:positionV>
                <wp:extent cx="504825" cy="2476500"/>
                <wp:effectExtent l="15240" t="15240" r="80010" b="60960"/>
                <wp:wrapNone/>
                <wp:docPr id="14"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24765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66.7pt;margin-top:25.2pt;width:39.75pt;height:1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48512" behindDoc="0" locked="0" layoutInCell="1" allowOverlap="1">
                <wp:simplePos x="0" y="0"/>
                <wp:positionH relativeFrom="column">
                  <wp:posOffset>110490</wp:posOffset>
                </wp:positionH>
                <wp:positionV relativeFrom="paragraph">
                  <wp:posOffset>320040</wp:posOffset>
                </wp:positionV>
                <wp:extent cx="3286760" cy="1104900"/>
                <wp:effectExtent l="43815" t="15240" r="12700" b="99060"/>
                <wp:wrapNone/>
                <wp:docPr id="13"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11049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8.7pt;margin-top:25.2pt;width:258.8pt;height:87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3397250</wp:posOffset>
                </wp:positionH>
                <wp:positionV relativeFrom="paragraph">
                  <wp:posOffset>316230</wp:posOffset>
                </wp:positionV>
                <wp:extent cx="1161415" cy="676275"/>
                <wp:effectExtent l="15875" t="20955" r="60960" b="102870"/>
                <wp:wrapNone/>
                <wp:docPr id="10"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67627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67.5pt;margin-top:24.9pt;width:91.45pt;height:5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2009775</wp:posOffset>
                </wp:positionH>
                <wp:positionV relativeFrom="paragraph">
                  <wp:posOffset>316230</wp:posOffset>
                </wp:positionV>
                <wp:extent cx="1383665" cy="619125"/>
                <wp:effectExtent l="57150" t="20955" r="16510" b="102870"/>
                <wp:wrapNone/>
                <wp:docPr id="9"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3665" cy="61912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58.25pt;margin-top:24.9pt;width:108.95pt;height:48.7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" strokecolor="#4f81bd" strokeweight="2pt">
                <v:stroke endarrow="open"/>
                <v:shadow on="t" color="black" opacity="24903f" origin=",.5" offset="0,.55556mm"/>
              </v:shape>
            </w:pict>
          </mc:Fallback>
        </mc:AlternateContent>
      </w:r>
    </w:p>
    <w:p w:rsidR="00341909" w:rsidRDefault="00F84B2F" w:rsidP="00341909">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4558665</wp:posOffset>
                </wp:positionH>
                <wp:positionV relativeFrom="paragraph">
                  <wp:posOffset>68580</wp:posOffset>
                </wp:positionV>
                <wp:extent cx="1727835" cy="561975"/>
                <wp:effectExtent l="15240" t="20955" r="19050" b="17145"/>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561975"/>
                        </a:xfrm>
                        <a:prstGeom prst="rect">
                          <a:avLst/>
                        </a:prstGeom>
                        <a:solidFill>
                          <a:srgbClr val="4F81BD"/>
                        </a:solidFill>
                        <a:ln w="25400">
                          <a:solidFill>
                            <a:srgbClr val="243F60"/>
                          </a:solidFill>
                          <a:miter lim="800000"/>
                          <a:headEnd/>
                          <a:tailEnd/>
                        </a:ln>
                      </wps:spPr>
                      <wps:txbx>
                        <w:txbxContent>
                          <w:p w:rsidR="00341909" w:rsidRPr="00DA2B2C" w:rsidRDefault="00341909" w:rsidP="00341909">
                            <w:pPr>
                              <w:pStyle w:val="a3"/>
                              <w:spacing w:before="0" w:beforeAutospacing="0" w:after="0" w:afterAutospacing="0"/>
                              <w:jc w:val="center"/>
                              <w:rPr>
                                <w:sz w:val="32"/>
                                <w:szCs w:val="32"/>
                              </w:rPr>
                            </w:pPr>
                            <w:r w:rsidRPr="00E8333A">
                              <w:rPr>
                                <w:b/>
                                <w:bCs/>
                                <w:color w:val="FFFFFF"/>
                                <w:kern w:val="24"/>
                                <w:sz w:val="32"/>
                                <w:szCs w:val="32"/>
                              </w:rPr>
                              <w:t>Ценности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7" style="position:absolute;margin-left:358.95pt;margin-top:5.4pt;width:136.05pt;height:4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" fillcolor="#4f81bd" strokecolor="#243f60" strokeweight="2pt">
                <v:textbox>
                  <w:txbxContent>
                    <w:p w:rsidR="00341909" w:rsidRPr="00DA2B2C" w:rsidRDefault="00341909" w:rsidP="00341909">
                      <w:pPr>
                        <w:pStyle w:val="a3"/>
                        <w:spacing w:before="0" w:beforeAutospacing="0" w:after="0" w:afterAutospacing="0"/>
                        <w:jc w:val="center"/>
                        <w:rPr>
                          <w:sz w:val="32"/>
                          <w:szCs w:val="32"/>
                        </w:rPr>
                      </w:pPr>
                      <w:r w:rsidRPr="00E8333A">
                        <w:rPr>
                          <w:b/>
                          <w:bCs/>
                          <w:color w:val="FFFFFF"/>
                          <w:kern w:val="24"/>
                          <w:sz w:val="32"/>
                          <w:szCs w:val="32"/>
                        </w:rPr>
                        <w:t>Ценности</w:t>
                      </w:r>
                    </w:p>
                  </w:txbxContent>
                </v:textbox>
              </v:rect>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281940</wp:posOffset>
                </wp:positionH>
                <wp:positionV relativeFrom="paragraph">
                  <wp:posOffset>68580</wp:posOffset>
                </wp:positionV>
                <wp:extent cx="1727835" cy="647700"/>
                <wp:effectExtent l="15240" t="20955" r="19050" b="17145"/>
                <wp:wrapNone/>
                <wp:docPr id="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647700"/>
                        </a:xfrm>
                        <a:prstGeom prst="rect">
                          <a:avLst/>
                        </a:prstGeom>
                        <a:solidFill>
                          <a:srgbClr val="4F81BD"/>
                        </a:solidFill>
                        <a:ln w="25400">
                          <a:solidFill>
                            <a:srgbClr val="243F60"/>
                          </a:solidFill>
                          <a:miter lim="800000"/>
                          <a:headEnd/>
                          <a:tailEnd/>
                        </a:ln>
                      </wps:spPr>
                      <wps:txbx>
                        <w:txbxContent>
                          <w:p w:rsidR="00341909" w:rsidRPr="00DA2B2C" w:rsidRDefault="00341909" w:rsidP="00341909">
                            <w:pPr>
                              <w:pStyle w:val="a3"/>
                              <w:spacing w:before="0" w:beforeAutospacing="0" w:after="0" w:afterAutospacing="0"/>
                              <w:jc w:val="center"/>
                              <w:rPr>
                                <w:sz w:val="32"/>
                                <w:szCs w:val="32"/>
                              </w:rPr>
                            </w:pPr>
                            <w:r w:rsidRPr="00E8333A">
                              <w:rPr>
                                <w:b/>
                                <w:bCs/>
                                <w:color w:val="FFFFFF"/>
                                <w:kern w:val="24"/>
                                <w:sz w:val="32"/>
                                <w:szCs w:val="32"/>
                              </w:rPr>
                              <w:t>Деньги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8" style="position:absolute;margin-left:22.2pt;margin-top:5.4pt;width:136.05pt;height: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" fillcolor="#4f81bd" strokecolor="#243f60" strokeweight="2pt">
                <v:textbox>
                  <w:txbxContent>
                    <w:p w:rsidR="00341909" w:rsidRPr="00DA2B2C" w:rsidRDefault="00341909" w:rsidP="00341909">
                      <w:pPr>
                        <w:pStyle w:val="a3"/>
                        <w:spacing w:before="0" w:beforeAutospacing="0" w:after="0" w:afterAutospacing="0"/>
                        <w:jc w:val="center"/>
                        <w:rPr>
                          <w:sz w:val="32"/>
                          <w:szCs w:val="32"/>
                        </w:rPr>
                      </w:pPr>
                      <w:r w:rsidRPr="00E8333A">
                        <w:rPr>
                          <w:b/>
                          <w:bCs/>
                          <w:color w:val="FFFFFF"/>
                          <w:kern w:val="24"/>
                          <w:sz w:val="32"/>
                          <w:szCs w:val="32"/>
                        </w:rPr>
                        <w:t>Деньги</w:t>
                      </w:r>
                    </w:p>
                  </w:txbxContent>
                </v:textbox>
              </v:rect>
            </w:pict>
          </mc:Fallback>
        </mc:AlternateContent>
      </w:r>
    </w:p>
    <w:p w:rsidR="00341909" w:rsidRDefault="00F84B2F" w:rsidP="00341909">
      <w:pPr>
        <w:rPr>
          <w:rFonts w:ascii="Times New Roman" w:hAnsi="Times New Roman"/>
          <w:sz w:val="28"/>
          <w:szCs w:val="28"/>
        </w:rPr>
      </w:pPr>
      <w:r>
        <w:rPr>
          <w:noProof/>
          <w:lang w:eastAsia="ru-RU"/>
        </w:rPr>
        <w:drawing>
          <wp:anchor distT="0" distB="0" distL="114300" distR="114300" simplePos="0" relativeHeight="251657728"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1" name="Рисунок 11" descr="Картинки по запросу драгоценности фото">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и по запросу драгоценности фото">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41909">
        <w:rPr>
          <w:rFonts w:ascii="Times New Roman" w:hAnsi="Times New Roman"/>
          <w:sz w:val="28"/>
          <w:szCs w:val="28"/>
        </w:rPr>
        <w:t xml:space="preserve"> </w:t>
      </w:r>
    </w:p>
    <w:p w:rsidR="00341909" w:rsidRDefault="00F84B2F" w:rsidP="00341909">
      <w:pPr>
        <w:ind w:firstLine="6096"/>
        <w:rPr>
          <w:rFonts w:ascii="Times New Roman" w:hAnsi="Times New Roman"/>
          <w:sz w:val="28"/>
          <w:szCs w:val="28"/>
        </w:rPr>
      </w:pPr>
      <w:r>
        <w:rPr>
          <w:noProof/>
          <w:lang w:eastAsia="ru-RU"/>
        </w:rPr>
        <w:drawing>
          <wp:anchor distT="0" distB="0" distL="114300" distR="114300" simplePos="0" relativeHeight="251658752"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2" name="Picture 2" descr="Картинки по запросу красивые дома картинки фото">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расивые дома картинки фото">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-689610</wp:posOffset>
                </wp:positionH>
                <wp:positionV relativeFrom="paragraph">
                  <wp:posOffset>281305</wp:posOffset>
                </wp:positionV>
                <wp:extent cx="1727835" cy="685800"/>
                <wp:effectExtent l="15240" t="14605" r="1905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685800"/>
                        </a:xfrm>
                        <a:prstGeom prst="rect">
                          <a:avLst/>
                        </a:prstGeom>
                        <a:solidFill>
                          <a:srgbClr val="4F81BD"/>
                        </a:solidFill>
                        <a:ln w="25400">
                          <a:solidFill>
                            <a:srgbClr val="243F60"/>
                          </a:solidFill>
                          <a:miter lim="800000"/>
                          <a:headEnd/>
                          <a:tailEnd/>
                        </a:ln>
                      </wps:spPr>
                      <wps:txbx>
                        <w:txbxContent>
                          <w:p w:rsidR="00341909" w:rsidRPr="00DA2B2C" w:rsidRDefault="00341909" w:rsidP="00341909">
                            <w:pPr>
                              <w:pStyle w:val="a3"/>
                              <w:spacing w:before="0" w:beforeAutospacing="0" w:after="0" w:afterAutospacing="0"/>
                              <w:jc w:val="center"/>
                              <w:rPr>
                                <w:sz w:val="32"/>
                                <w:szCs w:val="32"/>
                              </w:rPr>
                            </w:pPr>
                            <w:r w:rsidRPr="00E8333A">
                              <w:rPr>
                                <w:b/>
                                <w:bCs/>
                                <w:color w:val="FFFFFF"/>
                                <w:kern w:val="24"/>
                                <w:sz w:val="32"/>
                                <w:szCs w:val="32"/>
                              </w:rPr>
                              <w:t xml:space="preserve">Иное имущество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9" style="position:absolute;left:0;text-align:left;margin-left:-54.3pt;margin-top:22.15pt;width:136.05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" fillcolor="#4f81bd" strokecolor="#243f60" strokeweight="2pt">
                <v:textbox>
                  <w:txbxContent>
                    <w:p w:rsidR="00341909" w:rsidRPr="00DA2B2C" w:rsidRDefault="00341909" w:rsidP="00341909">
                      <w:pPr>
                        <w:pStyle w:val="a3"/>
                        <w:spacing w:before="0" w:beforeAutospacing="0" w:after="0" w:afterAutospacing="0"/>
                        <w:jc w:val="center"/>
                        <w:rPr>
                          <w:sz w:val="32"/>
                          <w:szCs w:val="32"/>
                        </w:rPr>
                      </w:pPr>
                      <w:r w:rsidRPr="00E8333A">
                        <w:rPr>
                          <w:b/>
                          <w:bCs/>
                          <w:color w:val="FFFFFF"/>
                          <w:kern w:val="24"/>
                          <w:sz w:val="32"/>
                          <w:szCs w:val="32"/>
                        </w:rPr>
                        <w:t xml:space="preserve">Иное имущество </w:t>
                      </w:r>
                    </w:p>
                  </w:txbxContent>
                </v:textbox>
              </v:rect>
            </w:pict>
          </mc:Fallback>
        </mc:AlternateContent>
      </w: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1282065</wp:posOffset>
                </wp:positionH>
                <wp:positionV relativeFrom="paragraph">
                  <wp:posOffset>297180</wp:posOffset>
                </wp:positionV>
                <wp:extent cx="2116455" cy="1962150"/>
                <wp:effectExtent l="15240" t="20955" r="20955" b="17145"/>
                <wp:wrapNone/>
                <wp:docPr id="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962150"/>
                        </a:xfrm>
                        <a:prstGeom prst="rect">
                          <a:avLst/>
                        </a:prstGeom>
                        <a:solidFill>
                          <a:srgbClr val="4F81BD"/>
                        </a:solidFill>
                        <a:ln w="25400">
                          <a:solidFill>
                            <a:srgbClr val="243F60"/>
                          </a:solidFill>
                          <a:miter lim="800000"/>
                          <a:headEnd/>
                          <a:tailEnd/>
                        </a:ln>
                      </wps:spPr>
                      <wps:txbx>
                        <w:txbxContent>
                          <w:p w:rsidR="00341909" w:rsidRPr="00E8333A" w:rsidRDefault="00341909" w:rsidP="00341909">
                            <w:pPr>
                              <w:pStyle w:val="a3"/>
                              <w:spacing w:before="0" w:beforeAutospacing="0" w:after="0" w:afterAutospacing="0"/>
                              <w:jc w:val="center"/>
                              <w:rPr>
                                <w:b/>
                                <w:bCs/>
                                <w:color w:val="FFFFFF"/>
                                <w:kern w:val="24"/>
                                <w:sz w:val="32"/>
                                <w:szCs w:val="32"/>
                              </w:rPr>
                            </w:pPr>
                            <w:r w:rsidRPr="00E8333A">
                              <w:rPr>
                                <w:b/>
                                <w:bCs/>
                                <w:color w:val="FFFFFF"/>
                                <w:kern w:val="24"/>
                                <w:sz w:val="32"/>
                                <w:szCs w:val="32"/>
                              </w:rPr>
                              <w:t>Услуги имущественного характера</w:t>
                            </w:r>
                          </w:p>
                          <w:p w:rsidR="00341909" w:rsidRPr="00DA2B2C" w:rsidRDefault="00341909" w:rsidP="00341909">
                            <w:pPr>
                              <w:pStyle w:val="a3"/>
                              <w:spacing w:before="0" w:beforeAutospacing="0" w:after="0" w:afterAutospacing="0"/>
                              <w:jc w:val="center"/>
                              <w:rPr>
                                <w:i/>
                                <w:sz w:val="20"/>
                                <w:szCs w:val="20"/>
                              </w:rPr>
                            </w:pPr>
                            <w:r w:rsidRPr="00E8333A">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left:0;text-align:left;margin-left:100.95pt;margin-top:23.4pt;width:166.65pt;height:15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" fillcolor="#4f81bd" strokecolor="#243f60" strokeweight="2pt">
                <v:textbox>
                  <w:txbxContent>
                    <w:p w:rsidR="00341909" w:rsidRPr="00E8333A" w:rsidRDefault="00341909" w:rsidP="00341909">
                      <w:pPr>
                        <w:pStyle w:val="a3"/>
                        <w:spacing w:before="0" w:beforeAutospacing="0" w:after="0" w:afterAutospacing="0"/>
                        <w:jc w:val="center"/>
                        <w:rPr>
                          <w:b/>
                          <w:bCs/>
                          <w:color w:val="FFFFFF"/>
                          <w:kern w:val="24"/>
                          <w:sz w:val="32"/>
                          <w:szCs w:val="32"/>
                        </w:rPr>
                      </w:pPr>
                      <w:r w:rsidRPr="00E8333A">
                        <w:rPr>
                          <w:b/>
                          <w:bCs/>
                          <w:color w:val="FFFFFF"/>
                          <w:kern w:val="24"/>
                          <w:sz w:val="32"/>
                          <w:szCs w:val="32"/>
                        </w:rPr>
                        <w:t>Услуги имущественного характера</w:t>
                      </w:r>
                    </w:p>
                    <w:p w:rsidR="00341909" w:rsidRPr="00DA2B2C" w:rsidRDefault="00341909" w:rsidP="00341909">
                      <w:pPr>
                        <w:pStyle w:val="a3"/>
                        <w:spacing w:before="0" w:beforeAutospacing="0" w:after="0" w:afterAutospacing="0"/>
                        <w:jc w:val="center"/>
                        <w:rPr>
                          <w:i/>
                          <w:sz w:val="20"/>
                          <w:szCs w:val="20"/>
                        </w:rPr>
                      </w:pPr>
                      <w:r w:rsidRPr="00E8333A">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mc:Fallback>
        </mc:AlternateContent>
      </w:r>
      <w:r>
        <w:rPr>
          <w:rFonts w:ascii="Arial" w:hAnsi="Arial" w:cs="Arial"/>
          <w:noProof/>
          <w:color w:val="1A0DAB"/>
          <w:sz w:val="20"/>
          <w:szCs w:val="20"/>
          <w:lang w:eastAsia="ru-RU"/>
        </w:rPr>
        <w:drawing>
          <wp:inline distT="0" distB="0" distL="0" distR="0">
            <wp:extent cx="1238250" cy="1190625"/>
            <wp:effectExtent l="19050" t="19050" r="19050" b="28575"/>
            <wp:docPr id="1" name="Рисунок 48" descr="Картинки по запросу драгоценности фото">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артинки по запросу драгоценности фот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1190625"/>
                    </a:xfrm>
                    <a:prstGeom prst="rect">
                      <a:avLst/>
                    </a:prstGeom>
                    <a:noFill/>
                    <a:ln w="12700" cmpd="sng">
                      <a:solidFill>
                        <a:srgbClr val="000000"/>
                      </a:solidFill>
                      <a:miter lim="800000"/>
                      <a:headEnd/>
                      <a:tailEnd/>
                    </a:ln>
                    <a:effectLst/>
                  </pic:spPr>
                </pic:pic>
              </a:graphicData>
            </a:graphic>
          </wp:inline>
        </w:drawing>
      </w:r>
    </w:p>
    <w:p w:rsidR="00341909" w:rsidRDefault="00F84B2F" w:rsidP="00341909">
      <w:pPr>
        <w:ind w:firstLine="5954"/>
        <w:rPr>
          <w:rFonts w:ascii="Times New Roman" w:hAnsi="Times New Roman"/>
          <w:sz w:val="28"/>
          <w:szCs w:val="28"/>
        </w:rPr>
      </w:pP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3558540</wp:posOffset>
                </wp:positionH>
                <wp:positionV relativeFrom="paragraph">
                  <wp:posOffset>314325</wp:posOffset>
                </wp:positionV>
                <wp:extent cx="2727960" cy="1800225"/>
                <wp:effectExtent l="15240" t="19050" r="19050" b="19050"/>
                <wp:wrapNone/>
                <wp:docPr id="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960" cy="1800225"/>
                        </a:xfrm>
                        <a:prstGeom prst="rect">
                          <a:avLst/>
                        </a:prstGeom>
                        <a:solidFill>
                          <a:srgbClr val="4F81BD"/>
                        </a:solidFill>
                        <a:ln w="25400">
                          <a:solidFill>
                            <a:srgbClr val="243F60"/>
                          </a:solidFill>
                          <a:miter lim="800000"/>
                          <a:headEnd/>
                          <a:tailEnd/>
                        </a:ln>
                      </wps:spPr>
                      <wps:txbx>
                        <w:txbxContent>
                          <w:p w:rsidR="00341909" w:rsidRPr="00E8333A" w:rsidRDefault="00341909" w:rsidP="00341909">
                            <w:pPr>
                              <w:pStyle w:val="a3"/>
                              <w:spacing w:before="0" w:beforeAutospacing="0" w:after="0" w:afterAutospacing="0"/>
                              <w:jc w:val="center"/>
                              <w:rPr>
                                <w:b/>
                                <w:bCs/>
                                <w:color w:val="FFFFFF"/>
                                <w:kern w:val="24"/>
                                <w:sz w:val="32"/>
                                <w:szCs w:val="32"/>
                              </w:rPr>
                            </w:pPr>
                            <w:r w:rsidRPr="00E8333A">
                              <w:rPr>
                                <w:b/>
                                <w:bCs/>
                                <w:color w:val="FFFFFF"/>
                                <w:kern w:val="24"/>
                                <w:sz w:val="32"/>
                                <w:szCs w:val="32"/>
                              </w:rPr>
                              <w:t>Иные имущественные права</w:t>
                            </w:r>
                          </w:p>
                          <w:p w:rsidR="00341909" w:rsidRPr="00DA2B2C" w:rsidRDefault="00341909" w:rsidP="00341909">
                            <w:pPr>
                              <w:pStyle w:val="a3"/>
                              <w:spacing w:before="0" w:beforeAutospacing="0" w:after="0" w:afterAutospacing="0"/>
                              <w:jc w:val="center"/>
                              <w:rPr>
                                <w:i/>
                                <w:sz w:val="20"/>
                                <w:szCs w:val="20"/>
                              </w:rPr>
                            </w:pPr>
                            <w:r w:rsidRPr="00E8333A">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E8333A">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1" style="position:absolute;left:0;text-align:left;margin-left:280.2pt;margin-top:24.75pt;width:214.8pt;height:14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" fillcolor="#4f81bd" strokecolor="#243f60" strokeweight="2pt">
                <v:textbox>
                  <w:txbxContent>
                    <w:p w:rsidR="00341909" w:rsidRPr="00E8333A" w:rsidRDefault="00341909" w:rsidP="00341909">
                      <w:pPr>
                        <w:pStyle w:val="a3"/>
                        <w:spacing w:before="0" w:beforeAutospacing="0" w:after="0" w:afterAutospacing="0"/>
                        <w:jc w:val="center"/>
                        <w:rPr>
                          <w:b/>
                          <w:bCs/>
                          <w:color w:val="FFFFFF"/>
                          <w:kern w:val="24"/>
                          <w:sz w:val="32"/>
                          <w:szCs w:val="32"/>
                        </w:rPr>
                      </w:pPr>
                      <w:r w:rsidRPr="00E8333A">
                        <w:rPr>
                          <w:b/>
                          <w:bCs/>
                          <w:color w:val="FFFFFF"/>
                          <w:kern w:val="24"/>
                          <w:sz w:val="32"/>
                          <w:szCs w:val="32"/>
                        </w:rPr>
                        <w:t>Иные имущественные права</w:t>
                      </w:r>
                    </w:p>
                    <w:p w:rsidR="00341909" w:rsidRPr="00DA2B2C" w:rsidRDefault="00341909" w:rsidP="00341909">
                      <w:pPr>
                        <w:pStyle w:val="a3"/>
                        <w:spacing w:before="0" w:beforeAutospacing="0" w:after="0" w:afterAutospacing="0"/>
                        <w:jc w:val="center"/>
                        <w:rPr>
                          <w:i/>
                          <w:sz w:val="20"/>
                          <w:szCs w:val="20"/>
                        </w:rPr>
                      </w:pPr>
                      <w:r w:rsidRPr="00E8333A">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E8333A">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v:textbox>
              </v:rect>
            </w:pict>
          </mc:Fallback>
        </mc:AlternateContent>
      </w:r>
    </w:p>
    <w:p w:rsidR="00341909" w:rsidRDefault="00F84B2F" w:rsidP="00341909">
      <w:pPr>
        <w:rPr>
          <w:rFonts w:ascii="Times New Roman" w:hAnsi="Times New Roman"/>
          <w:sz w:val="28"/>
          <w:szCs w:val="28"/>
        </w:rPr>
      </w:pPr>
      <w:r>
        <w:rPr>
          <w:noProof/>
          <w:lang w:eastAsia="ru-RU"/>
        </w:rPr>
        <w:drawing>
          <wp:anchor distT="0" distB="0" distL="114300" distR="114300" simplePos="0" relativeHeight="251664896"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8" name="Picture 8" descr="Картинки по запросу льготная ссуда в банке  картинки фото">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льготная ссуда в банке  картинки фото">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41909" w:rsidRDefault="00F84B2F" w:rsidP="00341909">
      <w:pPr>
        <w:rPr>
          <w:rFonts w:ascii="Times New Roman" w:hAnsi="Times New Roman"/>
          <w:sz w:val="28"/>
          <w:szCs w:val="28"/>
        </w:rPr>
      </w:pPr>
      <w:r>
        <w:rPr>
          <w:noProof/>
          <w:lang w:eastAsia="ru-RU"/>
        </w:rPr>
        <w:drawing>
          <wp:anchor distT="0" distB="0" distL="114300" distR="114300" simplePos="0" relativeHeight="251662848"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6"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ser.vse42.ru/files/ui-5178cdb27dcb82.3603629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6944" behindDoc="0" locked="0" layoutInCell="1" allowOverlap="1">
            <wp:simplePos x="0" y="0"/>
            <wp:positionH relativeFrom="column">
              <wp:posOffset>2606040</wp:posOffset>
            </wp:positionH>
            <wp:positionV relativeFrom="paragraph">
              <wp:posOffset>237490</wp:posOffset>
            </wp:positionV>
            <wp:extent cx="1066800" cy="733425"/>
            <wp:effectExtent l="0" t="0" r="0" b="9525"/>
            <wp:wrapNone/>
            <wp:docPr id="20" name="Picture 4" descr="Картинки по запросу ссуда в банке фото">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суда в банке фото">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909" w:rsidRDefault="00F84B2F" w:rsidP="00341909">
      <w:pPr>
        <w:rPr>
          <w:rFonts w:ascii="Times New Roman" w:hAnsi="Times New Roman"/>
          <w:sz w:val="28"/>
          <w:szCs w:val="28"/>
        </w:rPr>
      </w:pPr>
      <w:r>
        <w:rPr>
          <w:noProof/>
          <w:lang w:eastAsia="ru-RU"/>
        </w:rPr>
        <w:drawing>
          <wp:anchor distT="0" distB="0" distL="114300" distR="114300" simplePos="0" relativeHeight="251665920"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19" name="Picture 2" descr="Картинки по запросу яхта фото картинки">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хта фото картинки">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909" w:rsidRDefault="00341909" w:rsidP="00341909">
      <w:pPr>
        <w:rPr>
          <w:rFonts w:ascii="Times New Roman" w:hAnsi="Times New Roman"/>
          <w:sz w:val="28"/>
          <w:szCs w:val="28"/>
        </w:rPr>
      </w:pPr>
    </w:p>
    <w:p w:rsidR="00341909" w:rsidRDefault="00F84B2F" w:rsidP="00341909">
      <w:pPr>
        <w:ind w:firstLine="4111"/>
        <w:rPr>
          <w:rFonts w:ascii="Times New Roman" w:hAnsi="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2" name="Рисунок 49" descr="Картинки по запросу скидочные карты VIP 70 % фото">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скидочные карты VIP 70 % фото"/>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cmpd="sng">
                      <a:solidFill>
                        <a:srgbClr val="000000"/>
                      </a:solidFill>
                      <a:miter lim="800000"/>
                      <a:headEnd/>
                      <a:tailEnd/>
                    </a:ln>
                    <a:effectLst/>
                  </pic:spPr>
                </pic:pic>
              </a:graphicData>
            </a:graphic>
          </wp:inline>
        </w:drawing>
      </w:r>
      <w:r>
        <w:rPr>
          <w:noProof/>
          <w:lang w:eastAsia="ru-RU"/>
        </w:rPr>
        <w:drawing>
          <wp:anchor distT="0" distB="0" distL="114300" distR="114300" simplePos="0" relativeHeight="251663872"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7"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909" w:rsidRPr="005136EE" w:rsidRDefault="00341909" w:rsidP="00341909">
      <w:pPr>
        <w:pStyle w:val="ConsPlusNormal"/>
        <w:tabs>
          <w:tab w:val="left" w:pos="9356"/>
        </w:tabs>
        <w:ind w:left="-567" w:firstLine="425"/>
        <w:jc w:val="both"/>
        <w:rPr>
          <w:rFonts w:ascii="Times New Roman" w:hAnsi="Times New Roman" w:cs="Times New Roman"/>
          <w:b/>
          <w:bCs/>
          <w:color w:val="C00000"/>
          <w:sz w:val="28"/>
          <w:szCs w:val="28"/>
        </w:rPr>
      </w:pPr>
      <w:r w:rsidRPr="005136EE">
        <w:rPr>
          <w:rFonts w:ascii="Times New Roman" w:hAnsi="Times New Roman" w:cs="Times New Roman"/>
          <w:b/>
          <w:bCs/>
          <w:color w:val="C00000"/>
          <w:sz w:val="28"/>
          <w:szCs w:val="28"/>
        </w:rPr>
        <w:lastRenderedPageBreak/>
        <w:t>К ПРЕСТУПЛЕНИЯМ КОРРУПЦИОННОЙ НАПРАВЛЕННОСТИ ОТНОСЯТСЯ</w:t>
      </w:r>
      <w:r>
        <w:rPr>
          <w:rFonts w:ascii="Times New Roman" w:hAnsi="Times New Roman" w:cs="Times New Roman"/>
          <w:b/>
          <w:bCs/>
          <w:color w:val="C00000"/>
          <w:sz w:val="28"/>
          <w:szCs w:val="28"/>
        </w:rPr>
        <w:t>:</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Получение взятки</w:t>
      </w:r>
      <w:r>
        <w:rPr>
          <w:rFonts w:ascii="Times New Roman" w:hAnsi="Times New Roman"/>
          <w:sz w:val="28"/>
          <w:szCs w:val="28"/>
        </w:rPr>
        <w:t xml:space="preserve"> </w:t>
      </w:r>
      <w:r w:rsidRPr="005136EE">
        <w:rPr>
          <w:rFonts w:ascii="Times New Roman" w:hAnsi="Times New Roman"/>
          <w:color w:val="0000FF"/>
          <w:sz w:val="28"/>
          <w:szCs w:val="28"/>
        </w:rPr>
        <w:t xml:space="preserve">(ст. </w:t>
      </w:r>
      <w:hyperlink r:id="rId25" w:history="1">
        <w:r w:rsidRPr="005136EE">
          <w:rPr>
            <w:rFonts w:ascii="Times New Roman" w:hAnsi="Times New Roman"/>
            <w:color w:val="0000FF"/>
            <w:sz w:val="28"/>
            <w:szCs w:val="28"/>
          </w:rPr>
          <w:t>290</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Дача взятки</w:t>
      </w:r>
      <w:r>
        <w:rPr>
          <w:rFonts w:ascii="Times New Roman" w:hAnsi="Times New Roman"/>
          <w:iCs/>
          <w:sz w:val="28"/>
          <w:szCs w:val="28"/>
        </w:rPr>
        <w:t xml:space="preserve"> (</w:t>
      </w:r>
      <w:r w:rsidRPr="005136EE">
        <w:rPr>
          <w:rFonts w:ascii="Times New Roman" w:hAnsi="Times New Roman"/>
          <w:sz w:val="28"/>
          <w:szCs w:val="28"/>
        </w:rPr>
        <w:t xml:space="preserve">ст. </w:t>
      </w:r>
      <w:hyperlink r:id="rId26" w:history="1">
        <w:r w:rsidRPr="005136EE">
          <w:rPr>
            <w:rFonts w:ascii="Times New Roman" w:hAnsi="Times New Roman"/>
            <w:color w:val="0000FF"/>
            <w:sz w:val="28"/>
            <w:szCs w:val="28"/>
          </w:rPr>
          <w:t>291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Посредничество во взяточничестве</w:t>
      </w:r>
      <w:r>
        <w:rPr>
          <w:rFonts w:ascii="Times New Roman" w:hAnsi="Times New Roman"/>
          <w:iCs/>
          <w:sz w:val="28"/>
          <w:szCs w:val="28"/>
        </w:rPr>
        <w:t>»</w:t>
      </w:r>
      <w:r w:rsidRPr="005136EE">
        <w:rPr>
          <w:rFonts w:ascii="Times New Roman" w:hAnsi="Times New Roman"/>
          <w:iCs/>
          <w:sz w:val="28"/>
          <w:szCs w:val="28"/>
        </w:rPr>
        <w:t xml:space="preserve"> </w:t>
      </w:r>
      <w:r w:rsidRPr="005136EE">
        <w:rPr>
          <w:rFonts w:ascii="Times New Roman" w:hAnsi="Times New Roman"/>
          <w:color w:val="0000FF"/>
          <w:sz w:val="28"/>
          <w:szCs w:val="28"/>
        </w:rPr>
        <w:t xml:space="preserve">(ст. </w:t>
      </w:r>
      <w:hyperlink r:id="rId27" w:history="1">
        <w:r w:rsidRPr="005136EE">
          <w:rPr>
            <w:rFonts w:ascii="Times New Roman" w:hAnsi="Times New Roman"/>
            <w:color w:val="0000FF"/>
            <w:sz w:val="28"/>
            <w:szCs w:val="28"/>
          </w:rPr>
          <w:t>291.1</w:t>
        </w:r>
      </w:hyperlink>
      <w:r w:rsidRPr="005136EE">
        <w:rPr>
          <w:rFonts w:ascii="Times New Roman" w:hAnsi="Times New Roman"/>
          <w:iCs/>
          <w:sz w:val="28"/>
          <w:szCs w:val="28"/>
        </w:rPr>
        <w:t>.</w:t>
      </w:r>
      <w:r w:rsidRPr="005136EE">
        <w:rPr>
          <w:rFonts w:ascii="Times New Roman" w:hAnsi="Times New Roman"/>
          <w:color w:val="0000FF"/>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Коммерческий подкуп</w:t>
      </w:r>
      <w:r w:rsidRPr="005136EE">
        <w:t xml:space="preserve"> </w:t>
      </w:r>
      <w:r w:rsidRPr="005136EE">
        <w:rPr>
          <w:rFonts w:ascii="Times New Roman" w:hAnsi="Times New Roman"/>
          <w:color w:val="0000FF"/>
          <w:sz w:val="28"/>
          <w:szCs w:val="28"/>
        </w:rPr>
        <w:t>(</w:t>
      </w:r>
      <w:hyperlink r:id="rId28" w:history="1">
        <w:r w:rsidRPr="005136EE">
          <w:rPr>
            <w:rFonts w:ascii="Times New Roman" w:hAnsi="Times New Roman"/>
            <w:color w:val="0000FF"/>
            <w:sz w:val="28"/>
            <w:szCs w:val="28"/>
          </w:rPr>
          <w:t>ст. 204</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Незаконное участие в предпринимательской деятельности</w:t>
      </w:r>
      <w:r>
        <w:rPr>
          <w:rFonts w:ascii="Times New Roman" w:hAnsi="Times New Roman"/>
          <w:sz w:val="28"/>
          <w:szCs w:val="28"/>
        </w:rPr>
        <w:t xml:space="preserve"> </w:t>
      </w:r>
      <w:r w:rsidRPr="005136EE">
        <w:rPr>
          <w:rFonts w:ascii="Times New Roman" w:hAnsi="Times New Roman"/>
          <w:color w:val="0000FF"/>
          <w:sz w:val="28"/>
          <w:szCs w:val="28"/>
        </w:rPr>
        <w:t>(</w:t>
      </w:r>
      <w:hyperlink r:id="rId29" w:history="1">
        <w:r w:rsidRPr="005136EE">
          <w:rPr>
            <w:rFonts w:ascii="Times New Roman" w:hAnsi="Times New Roman"/>
            <w:color w:val="0000FF"/>
            <w:sz w:val="28"/>
            <w:szCs w:val="28"/>
          </w:rPr>
          <w:t>ст. 289</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 xml:space="preserve">; </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sz w:val="28"/>
          <w:szCs w:val="28"/>
        </w:rPr>
        <w:t xml:space="preserve"> </w:t>
      </w:r>
      <w:r>
        <w:rPr>
          <w:rFonts w:ascii="Times New Roman" w:hAnsi="Times New Roman"/>
          <w:sz w:val="28"/>
          <w:szCs w:val="28"/>
        </w:rPr>
        <w:br/>
      </w:r>
      <w:r w:rsidRPr="005136EE">
        <w:rPr>
          <w:rFonts w:ascii="Times New Roman" w:hAnsi="Times New Roman"/>
          <w:color w:val="0000FF"/>
          <w:sz w:val="28"/>
          <w:szCs w:val="28"/>
        </w:rPr>
        <w:t>(</w:t>
      </w:r>
      <w:hyperlink r:id="rId30" w:history="1">
        <w:r w:rsidRPr="005136EE">
          <w:rPr>
            <w:rFonts w:ascii="Times New Roman" w:hAnsi="Times New Roman"/>
            <w:color w:val="0000FF"/>
            <w:sz w:val="28"/>
            <w:szCs w:val="28"/>
          </w:rPr>
          <w:t>ст. 141.1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iCs/>
          <w:sz w:val="28"/>
          <w:szCs w:val="28"/>
        </w:rPr>
      </w:pPr>
      <w:r w:rsidRPr="00737C9B">
        <w:rPr>
          <w:rFonts w:ascii="Times New Roman" w:hAnsi="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bCs/>
          <w:sz w:val="28"/>
          <w:szCs w:val="28"/>
        </w:rPr>
        <w:t xml:space="preserve"> </w:t>
      </w:r>
      <w:r w:rsidRPr="005136EE">
        <w:t xml:space="preserve"> </w:t>
      </w:r>
      <w:r w:rsidRPr="005136EE">
        <w:rPr>
          <w:rFonts w:ascii="Times New Roman" w:hAnsi="Times New Roman"/>
          <w:color w:val="0000FF"/>
          <w:sz w:val="28"/>
          <w:szCs w:val="28"/>
        </w:rPr>
        <w:t xml:space="preserve">(ст. </w:t>
      </w:r>
      <w:hyperlink r:id="rId31" w:history="1">
        <w:r w:rsidRPr="005136EE">
          <w:rPr>
            <w:rFonts w:ascii="Times New Roman" w:hAnsi="Times New Roman"/>
            <w:color w:val="0000FF"/>
            <w:sz w:val="28"/>
            <w:szCs w:val="28"/>
          </w:rPr>
          <w:t>184</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41909" w:rsidRPr="005136EE" w:rsidRDefault="00341909" w:rsidP="00341909">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sz w:val="28"/>
          <w:szCs w:val="28"/>
        </w:rPr>
        <w:t>, если указанное преступление совершено</w:t>
      </w:r>
      <w:r w:rsidRPr="005136EE">
        <w:rPr>
          <w:rFonts w:ascii="Times New Roman" w:hAnsi="Times New Roman"/>
          <w:sz w:val="28"/>
          <w:szCs w:val="28"/>
        </w:rPr>
        <w:t xml:space="preserve"> должностным лицом 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w:t>
      </w:r>
      <w:hyperlink r:id="rId32" w:history="1">
        <w:r w:rsidRPr="005136EE">
          <w:rPr>
            <w:rFonts w:ascii="Times New Roman" w:hAnsi="Times New Roman"/>
            <w:color w:val="0000FF"/>
            <w:sz w:val="28"/>
            <w:szCs w:val="28"/>
          </w:rPr>
          <w:t xml:space="preserve">п. </w:t>
        </w:r>
        <w:r>
          <w:rPr>
            <w:rFonts w:ascii="Times New Roman" w:hAnsi="Times New Roman"/>
            <w:color w:val="0000FF"/>
            <w:sz w:val="28"/>
            <w:szCs w:val="28"/>
          </w:rPr>
          <w:t>«</w:t>
        </w:r>
        <w:r w:rsidRPr="005136EE">
          <w:rPr>
            <w:rFonts w:ascii="Times New Roman" w:hAnsi="Times New Roman"/>
            <w:color w:val="0000FF"/>
            <w:sz w:val="28"/>
            <w:szCs w:val="28"/>
          </w:rPr>
          <w:t>а</w:t>
        </w:r>
        <w:r>
          <w:rPr>
            <w:rFonts w:ascii="Times New Roman" w:hAnsi="Times New Roman"/>
            <w:color w:val="0000FF"/>
            <w:sz w:val="28"/>
            <w:szCs w:val="28"/>
          </w:rPr>
          <w:t>»</w:t>
        </w:r>
        <w:r w:rsidRPr="005136EE">
          <w:rPr>
            <w:rFonts w:ascii="Times New Roman" w:hAnsi="Times New Roman"/>
            <w:color w:val="0000FF"/>
            <w:sz w:val="28"/>
            <w:szCs w:val="28"/>
          </w:rPr>
          <w:t xml:space="preserve"> ч. 2 ст. 226.1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41909" w:rsidRDefault="00341909" w:rsidP="00341909">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iCs/>
          <w:sz w:val="28"/>
          <w:szCs w:val="28"/>
        </w:rPr>
        <w:t>,</w:t>
      </w:r>
      <w:r w:rsidRPr="005136EE">
        <w:rPr>
          <w:rFonts w:ascii="Times New Roman" w:hAnsi="Times New Roman"/>
          <w:sz w:val="28"/>
          <w:szCs w:val="28"/>
        </w:rPr>
        <w:t xml:space="preserve"> </w:t>
      </w:r>
      <w:r>
        <w:rPr>
          <w:rFonts w:ascii="Times New Roman" w:hAnsi="Times New Roman"/>
          <w:sz w:val="28"/>
          <w:szCs w:val="28"/>
        </w:rPr>
        <w:t>если указанное преступление совершено</w:t>
      </w:r>
      <w:r w:rsidRPr="005136EE">
        <w:rPr>
          <w:rFonts w:ascii="Times New Roman" w:hAnsi="Times New Roman"/>
          <w:sz w:val="28"/>
          <w:szCs w:val="28"/>
        </w:rPr>
        <w:t xml:space="preserve"> должностным лицом </w:t>
      </w:r>
      <w:r>
        <w:rPr>
          <w:rFonts w:ascii="Times New Roman" w:hAnsi="Times New Roman"/>
          <w:sz w:val="28"/>
          <w:szCs w:val="28"/>
        </w:rPr>
        <w:br/>
      </w:r>
      <w:r w:rsidRPr="005136EE">
        <w:rPr>
          <w:rFonts w:ascii="Times New Roman" w:hAnsi="Times New Roman"/>
          <w:sz w:val="28"/>
          <w:szCs w:val="28"/>
        </w:rPr>
        <w:t>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(п. «б» ч. 2 ст. 229.1</w:t>
      </w:r>
      <w:r>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 xml:space="preserve"> </w:t>
      </w:r>
    </w:p>
    <w:p w:rsidR="00341909" w:rsidRDefault="00F84B2F" w:rsidP="00470845">
      <w:pPr>
        <w:autoSpaceDE w:val="0"/>
        <w:autoSpaceDN w:val="0"/>
        <w:adjustRightInd w:val="0"/>
        <w:spacing w:after="0" w:line="240" w:lineRule="auto"/>
        <w:ind w:firstLine="540"/>
        <w:jc w:val="center"/>
        <w:outlineLvl w:val="0"/>
      </w:pPr>
      <w:r>
        <w:rPr>
          <w:rFonts w:ascii="Arial" w:hAnsi="Arial" w:cs="Arial"/>
          <w:noProof/>
          <w:color w:val="1A0DAB"/>
          <w:sz w:val="20"/>
          <w:szCs w:val="20"/>
          <w:lang w:eastAsia="ru-RU"/>
        </w:rPr>
        <w:drawing>
          <wp:inline distT="0" distB="0" distL="0" distR="0">
            <wp:extent cx="1066800" cy="1219200"/>
            <wp:effectExtent l="0" t="0" r="0" b="0"/>
            <wp:docPr id="3" name="Рисунок 5" descr="Картинки по запросу стоп коррупция картинки">
              <a:hlinkClick xmlns:a="http://schemas.openxmlformats.org/drawingml/2006/main" r:id="rId3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стоп коррупция картинки"/>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341909" w:rsidSect="00C93E50">
      <w:headerReference w:type="default" r:id="rId35"/>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758" w:rsidRDefault="00292758">
      <w:r>
        <w:separator/>
      </w:r>
    </w:p>
  </w:endnote>
  <w:endnote w:type="continuationSeparator" w:id="0">
    <w:p w:rsidR="00292758" w:rsidRDefault="0029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758" w:rsidRDefault="00292758">
      <w:r>
        <w:separator/>
      </w:r>
    </w:p>
  </w:footnote>
  <w:footnote w:type="continuationSeparator" w:id="0">
    <w:p w:rsidR="00292758" w:rsidRDefault="002927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E50" w:rsidRDefault="00C93E50">
    <w:pPr>
      <w:pStyle w:val="a4"/>
      <w:jc w:val="center"/>
    </w:pPr>
  </w:p>
  <w:p w:rsidR="00C93E50" w:rsidRPr="00233C90" w:rsidRDefault="00C93E50">
    <w:pPr>
      <w:pStyle w:val="a4"/>
      <w:jc w:val="center"/>
      <w:rPr>
        <w:rFonts w:ascii="Times New Roman" w:hAnsi="Times New Roman"/>
        <w:sz w:val="28"/>
        <w:szCs w:val="28"/>
      </w:rPr>
    </w:pPr>
    <w:r w:rsidRPr="00233C90">
      <w:rPr>
        <w:rFonts w:ascii="Times New Roman" w:hAnsi="Times New Roman"/>
        <w:sz w:val="28"/>
        <w:szCs w:val="28"/>
      </w:rPr>
      <w:fldChar w:fldCharType="begin"/>
    </w:r>
    <w:r w:rsidRPr="00233C90">
      <w:rPr>
        <w:rFonts w:ascii="Times New Roman" w:hAnsi="Times New Roman"/>
        <w:sz w:val="28"/>
        <w:szCs w:val="28"/>
      </w:rPr>
      <w:instrText>PAGE   \* MERGEFORMAT</w:instrText>
    </w:r>
    <w:r w:rsidRPr="00233C90">
      <w:rPr>
        <w:rFonts w:ascii="Times New Roman" w:hAnsi="Times New Roman"/>
        <w:sz w:val="28"/>
        <w:szCs w:val="28"/>
      </w:rPr>
      <w:fldChar w:fldCharType="separate"/>
    </w:r>
    <w:r w:rsidR="00F84B2F">
      <w:rPr>
        <w:rFonts w:ascii="Times New Roman" w:hAnsi="Times New Roman"/>
        <w:noProof/>
        <w:sz w:val="28"/>
        <w:szCs w:val="28"/>
      </w:rPr>
      <w:t>2</w:t>
    </w:r>
    <w:r w:rsidRPr="00233C90">
      <w:rPr>
        <w:rFonts w:ascii="Times New Roman" w:hAnsi="Times New Roman"/>
        <w:sz w:val="28"/>
        <w:szCs w:val="28"/>
      </w:rPr>
      <w:fldChar w:fldCharType="end"/>
    </w:r>
  </w:p>
  <w:p w:rsidR="00C93E50" w:rsidRDefault="00C93E5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09"/>
    <w:rsid w:val="0011520C"/>
    <w:rsid w:val="00292758"/>
    <w:rsid w:val="00341909"/>
    <w:rsid w:val="00470845"/>
    <w:rsid w:val="00B24735"/>
    <w:rsid w:val="00C93E50"/>
    <w:rsid w:val="00F84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1909"/>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semiHidden/>
    <w:rsid w:val="0034190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341909"/>
    <w:pPr>
      <w:autoSpaceDE w:val="0"/>
      <w:autoSpaceDN w:val="0"/>
      <w:adjustRightInd w:val="0"/>
    </w:pPr>
    <w:rPr>
      <w:rFonts w:ascii="Arial" w:hAnsi="Arial" w:cs="Arial"/>
      <w:lang w:eastAsia="en-US"/>
    </w:rPr>
  </w:style>
  <w:style w:type="paragraph" w:styleId="a4">
    <w:name w:val="header"/>
    <w:basedOn w:val="a"/>
    <w:link w:val="a5"/>
    <w:rsid w:val="00341909"/>
    <w:pPr>
      <w:tabs>
        <w:tab w:val="center" w:pos="4677"/>
        <w:tab w:val="right" w:pos="9355"/>
      </w:tabs>
      <w:spacing w:after="0" w:line="240" w:lineRule="auto"/>
    </w:pPr>
  </w:style>
  <w:style w:type="character" w:customStyle="1" w:styleId="a5">
    <w:name w:val="Верхний колонтитул Знак"/>
    <w:basedOn w:val="a0"/>
    <w:link w:val="a4"/>
    <w:locked/>
    <w:rsid w:val="00341909"/>
    <w:rPr>
      <w:rFonts w:ascii="Calibri" w:hAnsi="Calibri"/>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1909"/>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semiHidden/>
    <w:rsid w:val="0034190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341909"/>
    <w:pPr>
      <w:autoSpaceDE w:val="0"/>
      <w:autoSpaceDN w:val="0"/>
      <w:adjustRightInd w:val="0"/>
    </w:pPr>
    <w:rPr>
      <w:rFonts w:ascii="Arial" w:hAnsi="Arial" w:cs="Arial"/>
      <w:lang w:eastAsia="en-US"/>
    </w:rPr>
  </w:style>
  <w:style w:type="paragraph" w:styleId="a4">
    <w:name w:val="header"/>
    <w:basedOn w:val="a"/>
    <w:link w:val="a5"/>
    <w:rsid w:val="00341909"/>
    <w:pPr>
      <w:tabs>
        <w:tab w:val="center" w:pos="4677"/>
        <w:tab w:val="right" w:pos="9355"/>
      </w:tabs>
      <w:spacing w:after="0" w:line="240" w:lineRule="auto"/>
    </w:pPr>
  </w:style>
  <w:style w:type="character" w:customStyle="1" w:styleId="a5">
    <w:name w:val="Верхний колонтитул Знак"/>
    <w:basedOn w:val="a0"/>
    <w:link w:val="a4"/>
    <w:locked/>
    <w:rsid w:val="00341909"/>
    <w:rPr>
      <w:rFonts w:ascii="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18" Type="http://schemas.openxmlformats.org/officeDocument/2006/relationships/hyperlink" Target="http://www.google.ru/url?url=http://poluchenie-kreditov.ru/bankovskaya-ssuda&amp;rct=j&amp;frm=1&amp;q=&amp;esrc=s&amp;sa=U&amp;ved=0ahUKEwix_Zub25LOAhWKZpoKHXNHBjw4FBDBbggpMAo&amp;usg=AFQjCNGH_DUcRdUlIuYkSaNOTFGTJ5beH" TargetMode="External"/><Relationship Id="rId26" Type="http://schemas.openxmlformats.org/officeDocument/2006/relationships/hyperlink" Target="consultantplus://offline/ref=F259073EAB745890F76CC83F82D3BCBF005FC8E60EB8872534CCB3C8322997E371C4FA8C17yAUED"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1.png"/><Relationship Id="rId7"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 TargetMode="Externa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consultantplus://offline/ref=F259073EAB745890F76CC83F82D3BCBF005FC8E60EB8872534CCB3C8322997E371C4FA8C19yAUCD" TargetMode="External"/><Relationship Id="rId33"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hyperlink" Target="http://www.google.ru/url?url=http://www.vodnyimir.ru/Motorno_parusnye_yahty.html&amp;rct=j&amp;frm=1&amp;q=&amp;esrc=s&amp;sa=U&amp;ved=0ahUKEwiRtu3r2pLOAhVmAZoKHdCqCr04FBDBbggtMAw&amp;usg=AFQjCNGiJDFehAmj-lYSos9O3P6zQ_guD" TargetMode="External"/><Relationship Id="rId29" Type="http://schemas.openxmlformats.org/officeDocument/2006/relationships/hyperlink" Target="consultantplus://offline/ref=F259073EAB745890F76CC83F82D3BCBF005FC8E60EB8872534CCB3C8322997E371C4FA891FABE528y1UDD"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google.ru/url?url=http://svistanet.com/arxitektura/eti-krasivye-doma-foto.html&amp;rct=j&amp;frm=1&amp;q=&amp;esrc=s&amp;sa=U&amp;ved=0ahUKEwjSmoqxopHOAhVCWywKHUuLAlUQwW4IMzAP&amp;usg=AFQjCNELZm94RkCsUoUaPE1KJaRROSDM4" TargetMode="External"/><Relationship Id="rId24" Type="http://schemas.openxmlformats.org/officeDocument/2006/relationships/image" Target="media/image10.jpeg"/><Relationship Id="rId32" Type="http://schemas.openxmlformats.org/officeDocument/2006/relationships/hyperlink" Target="consultantplus://offline/ref=F259073EAB745890F76CC83F82D3BCBF005FC8E60EB8872534CCB3C8322997E371C4FA801AyAU9D"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 TargetMode="External"/><Relationship Id="rId23" Type="http://schemas.openxmlformats.org/officeDocument/2006/relationships/image" Target="media/image9.jpeg"/><Relationship Id="rId28" Type="http://schemas.openxmlformats.org/officeDocument/2006/relationships/hyperlink" Target="consultantplus://offline/ref=F259073EAB745890F76CC83F82D3BCBF005FC8E60EB8872534CCB3C8322997E371C4FA8C1AyAUAD"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hyperlink" Target="consultantplus://offline/ref=F259073EAB745890F76CC83F82D3BCBF005FC8E60EB8872534CCB3C8322997E371C4FA891BAByEUDD" TargetMode="External"/><Relationship Id="rId4" Type="http://schemas.openxmlformats.org/officeDocument/2006/relationships/webSettings" Target="webSettings.xml"/><Relationship Id="rId9" Type="http://schemas.openxmlformats.org/officeDocument/2006/relationships/hyperlink" Target="http://www.google.ru/url?url=http://www.vogue.ru/jewellery/Dragotsennosti_dlya_Diany/&amp;rct=j&amp;frm=1&amp;q=&amp;esrc=s&amp;sa=U&amp;ved=0ahUKEwiBn7bMmpHOAhWFDywKHS4gATk4PBDBbggjMAc&amp;usg=AFQjCNHNXWTy1aAGMIGBOXsANquE3FXtq" TargetMode="External"/><Relationship Id="rId14" Type="http://schemas.openxmlformats.org/officeDocument/2006/relationships/image" Target="media/image4.jpeg"/><Relationship Id="rId22"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7" Type="http://schemas.openxmlformats.org/officeDocument/2006/relationships/hyperlink" Target="consultantplus://offline/ref=F259073EAB745890F76CC83F82D3BCBF005FC8E60EB8872534CCB3C8322997E371C4FA8C16yAU2D" TargetMode="External"/><Relationship Id="rId30" Type="http://schemas.openxmlformats.org/officeDocument/2006/relationships/hyperlink" Target="consultantplus://offline/ref=F259073EAB745890F76CC83F82D3BCBF005FC8E60EB8872534CCB3C8322997E371C4FA8D1EyAUED"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mfcc</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erokhina</dc:creator>
  <cp:lastModifiedBy>Азизов Аркадий Врежевич</cp:lastModifiedBy>
  <cp:revision>2</cp:revision>
  <dcterms:created xsi:type="dcterms:W3CDTF">2024-09-23T09:33:00Z</dcterms:created>
  <dcterms:modified xsi:type="dcterms:W3CDTF">2024-09-23T09:33:00Z</dcterms:modified>
</cp:coreProperties>
</file>